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臺灣職安卡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2026/10/22~2026/10/22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臺灣職安卡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2026/10/22~2026/10/22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2026/10/22~2026/10/22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