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課程名稱：起重機及吊掛指揮人員(回訓)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訓練日期：2026/09/23~2026/09/23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課程名稱：起重機及吊掛指揮人員(回訓)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訓練日期：2026/09/23~2026/09/23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2026/09/23~2026/09/23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平日夜間1830-2130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2.起重吊掛作業要領及事故預防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