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課程名稱：起重機及吊掛指揮人員(回訓)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訓練日期：2026/06/24~2026/06/24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課程名稱：起重機及吊掛指揮人員(回訓)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訓練日期：2026/06/24~2026/06/24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2026/06/24~2026/06/24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平日夜間1830-2130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2.起重吊掛作業要領及事故預防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