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5~2026/08/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5~2026/08/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15~2026/08/1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