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1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1~2026/10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1~2026/10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