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起重機及吊掛指揮人員(回訓)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2026/06/05~2026/06/05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起重機及吊掛指揮人員(回訓)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2026/06/05~2026/06/05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2026/06/05~2026/06/05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2.起重吊掛作業要領及事故預防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/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