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2026/05/07~2026/05/07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2026/05/07~2026/05/07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2026/05/07~2026/05/07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