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2026/06/28~2026/06/28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2026/06/28~2026/06/28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2026/06/28~2026/06/28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