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課程名稱：起重機及吊掛指揮人員(回訓)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訓練日期：2026/10/28~2026/10/28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課程名稱：起重機及吊掛指揮人員(回訓)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訓練日期：2026/10/28~2026/10/28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2026/10/28~2026/10/28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平日夜間1830-2130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2.起重吊掛作業要領及事故預防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800元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