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5~2026/10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5~2026/10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5~2026/10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