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1/20~2026/11/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1/20~2026/11/2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11/20~2026/11/20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