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起重機及吊掛指揮人員(回訓)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2026/12/24~2026/12/24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起重機及吊掛指揮人員(回訓)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2026/12/24~2026/12/24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2026/12/24~2026/12/24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2.起重吊掛作業要領及事故預防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/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