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氬氣鎢極電銲技術士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2026/07/04~2026/07/12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氬氣鎢極電銲技術士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2026/07/04~2026/07/12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2026/07/04~2026/07/12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17,000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