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課程名稱：挖掘機操作(怪手)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訓練日期：2026/06/12~2026/07/19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課程名稱：挖掘機操作(怪手)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訓練日期：2026/06/12~2026/07/19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2026/06/12~2026/07/19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報到時間1800-1820；夜間-學科：1800-2200；假日-術科實習時段0830-1630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2.學科-即測即評技能檢定、課程講解、各站解說及操作安全事項
                <w:br/>
                3.實習操作-挖掘機目視機具檢查、挖掘機檢點維護
                <w:br/>
                4.實習操作-挖掘機儀表辨識、挖掘機作業前檢查
                <w:br/>
                5.實習操作-挖掘機安全作業標準、挖掘機事故之處理
                <w:br/>
                6.實習操作-挖掘機安全施作方法、挖掘機鏟料裝卸作業
                <w:br/>
                7.實習操作-挖掘機物料裝車作業、挖掘機挖溝作業
                <w:br/>
                8.實習操作-挖掘機回填作業、挖掘機整平作業
                <w:br/>
                9.報到開訓及填寫簡章
                <w:br/>
                10.新手基本操作練習(輪胎)
                <w:br/>
                11.新手基本操作練習(斗平拉)
                <w:br/>
                12.第四站挖溝回填整平作業
                <w:br/>
                13.第一站目視機具檢查、第四站挖溝回填整平作業
                <w:br/>
                14.第二站作業前檢查、第三站裝車練習、第四站挖溝回填整平作業
                <w:br/>
                15.各站總複習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